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86a07428b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d17fb1e9f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f28fbe80b441f" /><Relationship Type="http://schemas.openxmlformats.org/officeDocument/2006/relationships/numbering" Target="/word/numbering.xml" Id="R2d80bd00dc6b4a28" /><Relationship Type="http://schemas.openxmlformats.org/officeDocument/2006/relationships/settings" Target="/word/settings.xml" Id="R2e6e2c8397ec47de" /><Relationship Type="http://schemas.openxmlformats.org/officeDocument/2006/relationships/image" Target="/word/media/4eb47403-8251-4cc3-b0c5-0464379a8ff2.png" Id="R6b7d17fb1e9f4d6c" /></Relationships>
</file>