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876f196a0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4f193221dc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Drawski,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c9868b8424f07" /><Relationship Type="http://schemas.openxmlformats.org/officeDocument/2006/relationships/numbering" Target="/word/numbering.xml" Id="R79d6a376d0aa4aeb" /><Relationship Type="http://schemas.openxmlformats.org/officeDocument/2006/relationships/settings" Target="/word/settings.xml" Id="R32a87b3534c04cbb" /><Relationship Type="http://schemas.openxmlformats.org/officeDocument/2006/relationships/image" Target="/word/media/df5335f0-e92c-4af6-99c4-fc1723489d19.png" Id="Rdd4f193221dc4046" /></Relationships>
</file>