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38259b75d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f2ee0f167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Grodkowski,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e86e7620d4068" /><Relationship Type="http://schemas.openxmlformats.org/officeDocument/2006/relationships/numbering" Target="/word/numbering.xml" Id="Rc568302e94744b56" /><Relationship Type="http://schemas.openxmlformats.org/officeDocument/2006/relationships/settings" Target="/word/settings.xml" Id="R9356b5af72304e59" /><Relationship Type="http://schemas.openxmlformats.org/officeDocument/2006/relationships/image" Target="/word/media/1e8e7331-af56-4b98-84bf-a725e7ccd145.png" Id="R3fdf2ee0f1674403" /></Relationships>
</file>