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3f5cec10d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9a96b15c0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c27b2d4f74c73" /><Relationship Type="http://schemas.openxmlformats.org/officeDocument/2006/relationships/numbering" Target="/word/numbering.xml" Id="R91498dccd2ed4866" /><Relationship Type="http://schemas.openxmlformats.org/officeDocument/2006/relationships/settings" Target="/word/settings.xml" Id="R559120139a504b3f" /><Relationship Type="http://schemas.openxmlformats.org/officeDocument/2006/relationships/image" Target="/word/media/69c469be-8eb4-481c-a9a4-2e1ee0ca8416.png" Id="Rb5e9a96b15c040da" /></Relationships>
</file>