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d2cf45af2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41fcf4b32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a791a1b924e6a" /><Relationship Type="http://schemas.openxmlformats.org/officeDocument/2006/relationships/numbering" Target="/word/numbering.xml" Id="R181b7ed1fb5d43e0" /><Relationship Type="http://schemas.openxmlformats.org/officeDocument/2006/relationships/settings" Target="/word/settings.xml" Id="R284087e129ec4b9a" /><Relationship Type="http://schemas.openxmlformats.org/officeDocument/2006/relationships/image" Target="/word/media/3f08575b-1b01-477d-8ff4-f787eb9f3e97.png" Id="R70941fcf4b32475a" /></Relationships>
</file>