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fd9246a6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bd245783b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Osiny Ruszkow,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7f49b05ee4468" /><Relationship Type="http://schemas.openxmlformats.org/officeDocument/2006/relationships/numbering" Target="/word/numbering.xml" Id="Rebd319a895594966" /><Relationship Type="http://schemas.openxmlformats.org/officeDocument/2006/relationships/settings" Target="/word/settings.xml" Id="Rc0b69915fbd24cb2" /><Relationship Type="http://schemas.openxmlformats.org/officeDocument/2006/relationships/image" Target="/word/media/9334dee2-b61e-4376-9a4f-346afeb2fc5c.png" Id="R3bcbd245783b401b" /></Relationships>
</file>