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43b5a4c7644a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3076b2b14c4c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Oski Piec,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3bdb0b69f94646" /><Relationship Type="http://schemas.openxmlformats.org/officeDocument/2006/relationships/numbering" Target="/word/numbering.xml" Id="R6c98b426d50b4d22" /><Relationship Type="http://schemas.openxmlformats.org/officeDocument/2006/relationships/settings" Target="/word/settings.xml" Id="R8ba898ddf58d4853" /><Relationship Type="http://schemas.openxmlformats.org/officeDocument/2006/relationships/image" Target="/word/media/699dde45-1a36-41ed-af1c-011e8a23ef9c.png" Id="R663076b2b14c4c40" /></Relationships>
</file>