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8f654bd9f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502de10154d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Osno Lubuskie,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034a76ca14419" /><Relationship Type="http://schemas.openxmlformats.org/officeDocument/2006/relationships/numbering" Target="/word/numbering.xml" Id="Rdc25f543156142b9" /><Relationship Type="http://schemas.openxmlformats.org/officeDocument/2006/relationships/settings" Target="/word/settings.xml" Id="R632f72daa6f94110" /><Relationship Type="http://schemas.openxmlformats.org/officeDocument/2006/relationships/image" Target="/word/media/08254110-6f3a-4af1-bc24-c420bf498ba8.png" Id="R8db502de10154d72" /></Relationships>
</file>