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884bda88c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17a6bf472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a2bac2d9e4a26" /><Relationship Type="http://schemas.openxmlformats.org/officeDocument/2006/relationships/numbering" Target="/word/numbering.xml" Id="Ra7c08714d7fc4d9e" /><Relationship Type="http://schemas.openxmlformats.org/officeDocument/2006/relationships/settings" Target="/word/settings.xml" Id="R17bdf5f4ea6542fd" /><Relationship Type="http://schemas.openxmlformats.org/officeDocument/2006/relationships/image" Target="/word/media/05188e60-f4f3-4bbc-a398-2e6d2dbbc49f.png" Id="R70417a6bf47242e4" /></Relationships>
</file>