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84985fac6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9cc5ec92e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Osowo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570e8dfa24f08" /><Relationship Type="http://schemas.openxmlformats.org/officeDocument/2006/relationships/numbering" Target="/word/numbering.xml" Id="R0300146680d347ba" /><Relationship Type="http://schemas.openxmlformats.org/officeDocument/2006/relationships/settings" Target="/word/settings.xml" Id="Re8b8a15066de43e9" /><Relationship Type="http://schemas.openxmlformats.org/officeDocument/2006/relationships/image" Target="/word/media/528eeb52-39e1-4602-be00-e9d2aa89c546.png" Id="Rf029cc5ec92e42ee" /></Relationships>
</file>