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4abdf3511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b4f9812c6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Ossowno,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ebad66a69465d" /><Relationship Type="http://schemas.openxmlformats.org/officeDocument/2006/relationships/numbering" Target="/word/numbering.xml" Id="Rad1c6316c66d493b" /><Relationship Type="http://schemas.openxmlformats.org/officeDocument/2006/relationships/settings" Target="/word/settings.xml" Id="Rae41af52bfc14cba" /><Relationship Type="http://schemas.openxmlformats.org/officeDocument/2006/relationships/image" Target="/word/media/7f208bd8-efb1-409d-9d2b-109131959815.png" Id="R777b4f9812c64cc5" /></Relationships>
</file>