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c856d4433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3c4347b9bf47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Ostoja,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6c2a3956948e2" /><Relationship Type="http://schemas.openxmlformats.org/officeDocument/2006/relationships/numbering" Target="/word/numbering.xml" Id="R9d53c74bd4054741" /><Relationship Type="http://schemas.openxmlformats.org/officeDocument/2006/relationships/settings" Target="/word/settings.xml" Id="R8acb67a3e1094ddb" /><Relationship Type="http://schemas.openxmlformats.org/officeDocument/2006/relationships/image" Target="/word/media/c4c1e741-0897-43cb-a401-f1badc97323a.png" Id="Rd43c4347b9bf477f" /></Relationships>
</file>