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ba69ff226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eace00354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cc0ef593f4ec5" /><Relationship Type="http://schemas.openxmlformats.org/officeDocument/2006/relationships/numbering" Target="/word/numbering.xml" Id="R50e815063a8f4490" /><Relationship Type="http://schemas.openxmlformats.org/officeDocument/2006/relationships/settings" Target="/word/settings.xml" Id="R8d225c630aab448e" /><Relationship Type="http://schemas.openxmlformats.org/officeDocument/2006/relationships/image" Target="/word/media/a03e3cdf-2395-4641-8ba2-763ffb1f2eee.png" Id="Rf34eace0035444e0" /></Relationships>
</file>