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4e750b5e1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9a8b1a2f5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Ostrow Swiecki,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3205bd8ce4e96" /><Relationship Type="http://schemas.openxmlformats.org/officeDocument/2006/relationships/numbering" Target="/word/numbering.xml" Id="Re5064160c2f74bed" /><Relationship Type="http://schemas.openxmlformats.org/officeDocument/2006/relationships/settings" Target="/word/settings.xml" Id="R6fce3f74ec8d4957" /><Relationship Type="http://schemas.openxmlformats.org/officeDocument/2006/relationships/image" Target="/word/media/3094fb33-cdcd-4e78-ae3a-65f5d426a96f.png" Id="Re619a8b1a2f54fc4" /></Relationships>
</file>