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8670398dd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d344ece44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00926935b4a78" /><Relationship Type="http://schemas.openxmlformats.org/officeDocument/2006/relationships/numbering" Target="/word/numbering.xml" Id="R1656663ca4d44d9d" /><Relationship Type="http://schemas.openxmlformats.org/officeDocument/2006/relationships/settings" Target="/word/settings.xml" Id="Rea55ffebbffa43e2" /><Relationship Type="http://schemas.openxmlformats.org/officeDocument/2006/relationships/image" Target="/word/media/2b9582ca-ace2-47c1-9aea-29a5d2905281.png" Id="Ra63d344ece444c16" /></Relationships>
</file>