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6369a534f49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62b5e29472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Ostrowo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a1f40b4890407a" /><Relationship Type="http://schemas.openxmlformats.org/officeDocument/2006/relationships/numbering" Target="/word/numbering.xml" Id="R80c6cdbd9e7f4c9e" /><Relationship Type="http://schemas.openxmlformats.org/officeDocument/2006/relationships/settings" Target="/word/settings.xml" Id="R3ff6a66964d0475a" /><Relationship Type="http://schemas.openxmlformats.org/officeDocument/2006/relationships/image" Target="/word/media/deb8fd9d-c7e3-4aea-a02e-1192b4ec9614.png" Id="Rec62b5e294724423" /></Relationships>
</file>