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fff464493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d3d5e0b7e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6cef2597545eb" /><Relationship Type="http://schemas.openxmlformats.org/officeDocument/2006/relationships/numbering" Target="/word/numbering.xml" Id="Red6d7719d16e449c" /><Relationship Type="http://schemas.openxmlformats.org/officeDocument/2006/relationships/settings" Target="/word/settings.xml" Id="R3cf8a32fbf42452f" /><Relationship Type="http://schemas.openxmlformats.org/officeDocument/2006/relationships/image" Target="/word/media/bde510a9-d157-42a7-bb98-b984b24d8071.png" Id="Rad0d3d5e0b7e4d17" /></Relationships>
</file>