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1ead57028a42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c151c9db4647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Osuch,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9d96b5aef04d08" /><Relationship Type="http://schemas.openxmlformats.org/officeDocument/2006/relationships/numbering" Target="/word/numbering.xml" Id="R8af749e485794083" /><Relationship Type="http://schemas.openxmlformats.org/officeDocument/2006/relationships/settings" Target="/word/settings.xml" Id="R2edb030399b34e45" /><Relationship Type="http://schemas.openxmlformats.org/officeDocument/2006/relationships/image" Target="/word/media/97b0df16-9e46-41da-b73e-e2f4da8fd49b.png" Id="Recc151c9db464764" /></Relationships>
</file>