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6b7aa2d33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485c8eff3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8326eb0ec4315" /><Relationship Type="http://schemas.openxmlformats.org/officeDocument/2006/relationships/numbering" Target="/word/numbering.xml" Id="R3835c2755e3b49cd" /><Relationship Type="http://schemas.openxmlformats.org/officeDocument/2006/relationships/settings" Target="/word/settings.xml" Id="Rd26e62e81c774ae0" /><Relationship Type="http://schemas.openxmlformats.org/officeDocument/2006/relationships/image" Target="/word/media/43d8039c-c734-44da-b555-b31d80e89a45.png" Id="Rec5485c8eff34a1b" /></Relationships>
</file>