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f7834b7b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0b3c0fd20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Oszczerze,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c610163bd48cc" /><Relationship Type="http://schemas.openxmlformats.org/officeDocument/2006/relationships/numbering" Target="/word/numbering.xml" Id="R866aaf26c62a4f11" /><Relationship Type="http://schemas.openxmlformats.org/officeDocument/2006/relationships/settings" Target="/word/settings.xml" Id="R6004a75d6c5f4223" /><Relationship Type="http://schemas.openxmlformats.org/officeDocument/2006/relationships/image" Target="/word/media/960e540f-9d7b-41b8-b6fe-d96b24deb0b3.png" Id="Rf010b3c0fd20425a" /></Relationships>
</file>