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bf29290b1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b15cf083b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13a7d4dab4912" /><Relationship Type="http://schemas.openxmlformats.org/officeDocument/2006/relationships/numbering" Target="/word/numbering.xml" Id="R741bcafa8ea04c03" /><Relationship Type="http://schemas.openxmlformats.org/officeDocument/2006/relationships/settings" Target="/word/settings.xml" Id="R1912089d53d0468f" /><Relationship Type="http://schemas.openxmlformats.org/officeDocument/2006/relationships/image" Target="/word/media/ec5ccbad-76a1-414d-84dd-4e82c486c7df.png" Id="Rf97b15cf083b4928" /></Relationships>
</file>