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0aeb1e2c1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4754c359b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Otrzep,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c2baf064b4b0b" /><Relationship Type="http://schemas.openxmlformats.org/officeDocument/2006/relationships/numbering" Target="/word/numbering.xml" Id="R730e2c2b09ed41bf" /><Relationship Type="http://schemas.openxmlformats.org/officeDocument/2006/relationships/settings" Target="/word/settings.xml" Id="Rf1958b8c8a7248cb" /><Relationship Type="http://schemas.openxmlformats.org/officeDocument/2006/relationships/image" Target="/word/media/61085bc4-1d1d-436e-9b60-0e8fca893afc.png" Id="R51f4754c359b4d08" /></Relationships>
</file>