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15b1683a8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ee6d9beae7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Owczary,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2ab420ff734caa" /><Relationship Type="http://schemas.openxmlformats.org/officeDocument/2006/relationships/numbering" Target="/word/numbering.xml" Id="R7081ad708190447c" /><Relationship Type="http://schemas.openxmlformats.org/officeDocument/2006/relationships/settings" Target="/word/settings.xml" Id="R07822033c69a4895" /><Relationship Type="http://schemas.openxmlformats.org/officeDocument/2006/relationships/image" Target="/word/media/6a572e89-105e-4906-b404-8a4bbf25bfde.png" Id="R82ee6d9beae7443e" /></Relationships>
</file>