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34fb54ee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e949fcde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b4b7fb1bc4f7e" /><Relationship Type="http://schemas.openxmlformats.org/officeDocument/2006/relationships/numbering" Target="/word/numbering.xml" Id="R65a92a6aadb94328" /><Relationship Type="http://schemas.openxmlformats.org/officeDocument/2006/relationships/settings" Target="/word/settings.xml" Id="R520f92d3b9f94437" /><Relationship Type="http://schemas.openxmlformats.org/officeDocument/2006/relationships/image" Target="/word/media/e0685493-f072-46ee-abc6-df81e148daa6.png" Id="R442e949fcde54929" /></Relationships>
</file>