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515556e51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e143be70b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9d0a5c0924e92" /><Relationship Type="http://schemas.openxmlformats.org/officeDocument/2006/relationships/numbering" Target="/word/numbering.xml" Id="R5f07f3b56ae243c1" /><Relationship Type="http://schemas.openxmlformats.org/officeDocument/2006/relationships/settings" Target="/word/settings.xml" Id="R66badbd9c1014c7a" /><Relationship Type="http://schemas.openxmlformats.org/officeDocument/2006/relationships/image" Target="/word/media/3fcbc25f-14d6-4c68-b734-07efee540795.png" Id="R3d0e143be70b4d06" /></Relationships>
</file>