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c883a7447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f513d9d60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Ozarow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e583b8dc24808" /><Relationship Type="http://schemas.openxmlformats.org/officeDocument/2006/relationships/numbering" Target="/word/numbering.xml" Id="Rf10a552655184523" /><Relationship Type="http://schemas.openxmlformats.org/officeDocument/2006/relationships/settings" Target="/word/settings.xml" Id="Rdb636fef2b474cf4" /><Relationship Type="http://schemas.openxmlformats.org/officeDocument/2006/relationships/image" Target="/word/media/eb18dcfd-8513-4d6e-9955-f525eb2cf5da.png" Id="R0b5f513d9d604240" /></Relationships>
</file>