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11b7d009d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ffcbde3fc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Oziemkowka,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002c6c43540ca" /><Relationship Type="http://schemas.openxmlformats.org/officeDocument/2006/relationships/numbering" Target="/word/numbering.xml" Id="Rd9fcce76c9454d35" /><Relationship Type="http://schemas.openxmlformats.org/officeDocument/2006/relationships/settings" Target="/word/settings.xml" Id="R80729320733d4f97" /><Relationship Type="http://schemas.openxmlformats.org/officeDocument/2006/relationships/image" Target="/word/media/426a3602-f49c-4b7a-a7d4-dca2f9f01cf8.png" Id="Rb38ffcbde3fc454b" /></Relationships>
</file>