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641ae9904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f1bc98cd3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Ozierany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118dffe634bae" /><Relationship Type="http://schemas.openxmlformats.org/officeDocument/2006/relationships/numbering" Target="/word/numbering.xml" Id="R23d87981f3044954" /><Relationship Type="http://schemas.openxmlformats.org/officeDocument/2006/relationships/settings" Target="/word/settings.xml" Id="R7710347ef01d48f8" /><Relationship Type="http://schemas.openxmlformats.org/officeDocument/2006/relationships/image" Target="/word/media/ac7dc0d4-9840-4706-b937-d0519fac0db9.png" Id="R727f1bc98cd349ba" /></Relationships>
</file>