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a08962463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c6b618e1f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Ozorkow,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955bc90f8463d" /><Relationship Type="http://schemas.openxmlformats.org/officeDocument/2006/relationships/numbering" Target="/word/numbering.xml" Id="R161ee734593f4ac3" /><Relationship Type="http://schemas.openxmlformats.org/officeDocument/2006/relationships/settings" Target="/word/settings.xml" Id="Ra9f15c5590004e2c" /><Relationship Type="http://schemas.openxmlformats.org/officeDocument/2006/relationships/image" Target="/word/media/21a8e951-11ea-4d88-bb5e-b7848492dd97.png" Id="R37fc6b618e1f47f0" /></Relationships>
</file>