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e26f796dc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9370af41a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Pabianice,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3d349d1a5430d" /><Relationship Type="http://schemas.openxmlformats.org/officeDocument/2006/relationships/numbering" Target="/word/numbering.xml" Id="R9da3761f20784cf9" /><Relationship Type="http://schemas.openxmlformats.org/officeDocument/2006/relationships/settings" Target="/word/settings.xml" Id="R652ef2738d724639" /><Relationship Type="http://schemas.openxmlformats.org/officeDocument/2006/relationships/image" Target="/word/media/b9558c55-2129-4d68-8aa2-188681a7c7a1.png" Id="R3639370af41a4572" /></Relationships>
</file>