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17ac47ef5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59458e044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Pachnowola,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29ed97225477f" /><Relationship Type="http://schemas.openxmlformats.org/officeDocument/2006/relationships/numbering" Target="/word/numbering.xml" Id="Rc1c107ae32ab4964" /><Relationship Type="http://schemas.openxmlformats.org/officeDocument/2006/relationships/settings" Target="/word/settings.xml" Id="R75f3871337d64611" /><Relationship Type="http://schemas.openxmlformats.org/officeDocument/2006/relationships/image" Target="/word/media/1ac05b57-1b37-40fd-8473-29364ffc0892.png" Id="Re1b59458e0444a2e" /></Relationships>
</file>