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70b906459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29e8f897e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b637d1e714815" /><Relationship Type="http://schemas.openxmlformats.org/officeDocument/2006/relationships/numbering" Target="/word/numbering.xml" Id="R9e5d8ab95f584808" /><Relationship Type="http://schemas.openxmlformats.org/officeDocument/2006/relationships/settings" Target="/word/settings.xml" Id="Rd52ffeabec674930" /><Relationship Type="http://schemas.openxmlformats.org/officeDocument/2006/relationships/image" Target="/word/media/e6b2a268-a31f-4d9c-b6a3-367e3e7b0128.png" Id="R91e29e8f897e433d" /></Relationships>
</file>