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36b506eb3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12262ca3d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Paczuski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bfac9a6b749c4" /><Relationship Type="http://schemas.openxmlformats.org/officeDocument/2006/relationships/numbering" Target="/word/numbering.xml" Id="R62536eb5b2fd4599" /><Relationship Type="http://schemas.openxmlformats.org/officeDocument/2006/relationships/settings" Target="/word/settings.xml" Id="Rdd2de55ffcc3496d" /><Relationship Type="http://schemas.openxmlformats.org/officeDocument/2006/relationships/image" Target="/word/media/1f37ee5d-36a0-4109-81ac-cd23d2d3e05f.png" Id="R26912262ca3d407a" /></Relationships>
</file>