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003664106c44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343dd8df3340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bd91c6bd304f6c" /><Relationship Type="http://schemas.openxmlformats.org/officeDocument/2006/relationships/numbering" Target="/word/numbering.xml" Id="R4b1ee48ab7504161" /><Relationship Type="http://schemas.openxmlformats.org/officeDocument/2006/relationships/settings" Target="/word/settings.xml" Id="R422de3b24b5e43bd" /><Relationship Type="http://schemas.openxmlformats.org/officeDocument/2006/relationships/image" Target="/word/media/52efb982-102e-4a4d-9710-8277466d3fdb.png" Id="R05343dd8df3340ec" /></Relationships>
</file>