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fa5a8362804f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8ecf8fc51543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Pagowiec,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8a20ed8c25443d" /><Relationship Type="http://schemas.openxmlformats.org/officeDocument/2006/relationships/numbering" Target="/word/numbering.xml" Id="Rb56d5305022a4539" /><Relationship Type="http://schemas.openxmlformats.org/officeDocument/2006/relationships/settings" Target="/word/settings.xml" Id="R106327aca9344b1c" /><Relationship Type="http://schemas.openxmlformats.org/officeDocument/2006/relationships/image" Target="/word/media/7a644243-16f7-4c15-aabb-73a762202bbf.png" Id="Rf28ecf8fc5154329" /></Relationships>
</file>