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a5553364743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c004c28bcf44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Pakosc,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d2fe171d846fe" /><Relationship Type="http://schemas.openxmlformats.org/officeDocument/2006/relationships/numbering" Target="/word/numbering.xml" Id="Rf56fb826b4b04df7" /><Relationship Type="http://schemas.openxmlformats.org/officeDocument/2006/relationships/settings" Target="/word/settings.xml" Id="Rc9ad7e7befbc4d3b" /><Relationship Type="http://schemas.openxmlformats.org/officeDocument/2006/relationships/image" Target="/word/media/fffae445-da62-475e-9f9a-ad78fe607798.png" Id="Rf4c004c28bcf4405" /></Relationships>
</file>