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4b6dc6f07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e0ed66fc4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Palapus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86ec730a24b0e" /><Relationship Type="http://schemas.openxmlformats.org/officeDocument/2006/relationships/numbering" Target="/word/numbering.xml" Id="Rfd31735be0154699" /><Relationship Type="http://schemas.openxmlformats.org/officeDocument/2006/relationships/settings" Target="/word/settings.xml" Id="R5e90f34292214b6a" /><Relationship Type="http://schemas.openxmlformats.org/officeDocument/2006/relationships/image" Target="/word/media/ae641008-f2a1-4538-829b-623e7a38e936.png" Id="R0d3e0ed66fc4491b" /></Relationships>
</file>