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8e7958ab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e2cf111b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86f0860ac4e16" /><Relationship Type="http://schemas.openxmlformats.org/officeDocument/2006/relationships/numbering" Target="/word/numbering.xml" Id="R247fe686d37f48c9" /><Relationship Type="http://schemas.openxmlformats.org/officeDocument/2006/relationships/settings" Target="/word/settings.xml" Id="R5a317379bd784699" /><Relationship Type="http://schemas.openxmlformats.org/officeDocument/2006/relationships/image" Target="/word/media/98d64c31-b551-4b15-919f-22a88031db22.png" Id="R2bfe2cf111be4b59" /></Relationships>
</file>