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4a60833f1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b9e228aad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Palecznica,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621585fe44020" /><Relationship Type="http://schemas.openxmlformats.org/officeDocument/2006/relationships/numbering" Target="/word/numbering.xml" Id="Rfc85d85995b54dc2" /><Relationship Type="http://schemas.openxmlformats.org/officeDocument/2006/relationships/settings" Target="/word/settings.xml" Id="R3966dcae898a48d1" /><Relationship Type="http://schemas.openxmlformats.org/officeDocument/2006/relationships/image" Target="/word/media/9eb0eb49-9548-4cc6-8a52-fbff461c407c.png" Id="R582b9e228aad4144" /></Relationships>
</file>