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1ca851317945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790cea47f547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Palmiry,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ae05f40a6049bb" /><Relationship Type="http://schemas.openxmlformats.org/officeDocument/2006/relationships/numbering" Target="/word/numbering.xml" Id="Rd8b2df416a8947cc" /><Relationship Type="http://schemas.openxmlformats.org/officeDocument/2006/relationships/settings" Target="/word/settings.xml" Id="Rc843bb5358fb487a" /><Relationship Type="http://schemas.openxmlformats.org/officeDocument/2006/relationships/image" Target="/word/media/5029227c-71a5-46bc-b33f-58c3403a728b.png" Id="R06790cea47f5478e" /></Relationships>
</file>