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d165b6c15a49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8fa5d23cea45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Palmowo,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0d2da40a4d4222" /><Relationship Type="http://schemas.openxmlformats.org/officeDocument/2006/relationships/numbering" Target="/word/numbering.xml" Id="R3441121569734dcb" /><Relationship Type="http://schemas.openxmlformats.org/officeDocument/2006/relationships/settings" Target="/word/settings.xml" Id="R76805205baf64fcb" /><Relationship Type="http://schemas.openxmlformats.org/officeDocument/2006/relationships/image" Target="/word/media/24efbd7f-2748-4e44-b837-86f5dbe157a3.png" Id="R198fa5d23cea458d" /></Relationships>
</file>