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3392be2c64a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27b0144f3448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78d1b8e4b3492f" /><Relationship Type="http://schemas.openxmlformats.org/officeDocument/2006/relationships/numbering" Target="/word/numbering.xml" Id="R24bfc1a872b843cd" /><Relationship Type="http://schemas.openxmlformats.org/officeDocument/2006/relationships/settings" Target="/word/settings.xml" Id="R7a17345cd1d34893" /><Relationship Type="http://schemas.openxmlformats.org/officeDocument/2006/relationships/image" Target="/word/media/aef6781c-3c12-4367-9dab-67b05bb62afa.png" Id="R4827b0144f3448c1" /></Relationships>
</file>