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b23910ef3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f7eb7d5fe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c4cdea2024fda" /><Relationship Type="http://schemas.openxmlformats.org/officeDocument/2006/relationships/numbering" Target="/word/numbering.xml" Id="R7f88cc2421e544eb" /><Relationship Type="http://schemas.openxmlformats.org/officeDocument/2006/relationships/settings" Target="/word/settings.xml" Id="R1f46508635174777" /><Relationship Type="http://schemas.openxmlformats.org/officeDocument/2006/relationships/image" Target="/word/media/3a3aca55-13eb-4142-8261-2422b79259e1.png" Id="R8d0f7eb7d5fe4fe5" /></Relationships>
</file>