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c73576ce8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9e982ba9b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Paluczyna,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c5b66d7e04df3" /><Relationship Type="http://schemas.openxmlformats.org/officeDocument/2006/relationships/numbering" Target="/word/numbering.xml" Id="R5e92228d799d4839" /><Relationship Type="http://schemas.openxmlformats.org/officeDocument/2006/relationships/settings" Target="/word/settings.xml" Id="Rc7dfbc67cc2d4ca6" /><Relationship Type="http://schemas.openxmlformats.org/officeDocument/2006/relationships/image" Target="/word/media/5b09f4a9-93a4-436d-9b85-41fa96334e1c.png" Id="R86d9e982ba9b4aea" /></Relationships>
</file>