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b4c35a505c44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082a592c7043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Paniewek,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97a123088d4417" /><Relationship Type="http://schemas.openxmlformats.org/officeDocument/2006/relationships/numbering" Target="/word/numbering.xml" Id="Rdd1b73115eda4968" /><Relationship Type="http://schemas.openxmlformats.org/officeDocument/2006/relationships/settings" Target="/word/settings.xml" Id="Rf5c60582ec60497f" /><Relationship Type="http://schemas.openxmlformats.org/officeDocument/2006/relationships/image" Target="/word/media/ca5ced34-f63f-497d-b39d-7333ee8a9485.png" Id="Rd1082a592c704311" /></Relationships>
</file>