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61abbe3ac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95444a6f5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fe0bff69548e6" /><Relationship Type="http://schemas.openxmlformats.org/officeDocument/2006/relationships/numbering" Target="/word/numbering.xml" Id="Rf7c0fb4d9a1c4bb4" /><Relationship Type="http://schemas.openxmlformats.org/officeDocument/2006/relationships/settings" Target="/word/settings.xml" Id="R13a84b3b118140a5" /><Relationship Type="http://schemas.openxmlformats.org/officeDocument/2006/relationships/image" Target="/word/media/b83b0a15-63be-4a2d-a921-70b2c21534da.png" Id="R4c495444a6f540d1" /></Relationships>
</file>