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cd563cb0c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0dc93a420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52cb9af51412b" /><Relationship Type="http://schemas.openxmlformats.org/officeDocument/2006/relationships/numbering" Target="/word/numbering.xml" Id="Rf96bf71fb7d040b5" /><Relationship Type="http://schemas.openxmlformats.org/officeDocument/2006/relationships/settings" Target="/word/settings.xml" Id="Raa166e3179ae40a8" /><Relationship Type="http://schemas.openxmlformats.org/officeDocument/2006/relationships/image" Target="/word/media/265c0534-743f-4aa7-88da-127ba5aea792.png" Id="R26d0dc93a4204617" /></Relationships>
</file>