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6b3281b9f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37b3583d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1ff324d454d1d" /><Relationship Type="http://schemas.openxmlformats.org/officeDocument/2006/relationships/numbering" Target="/word/numbering.xml" Id="Ra949f5ecd3514518" /><Relationship Type="http://schemas.openxmlformats.org/officeDocument/2006/relationships/settings" Target="/word/settings.xml" Id="R62469676c1354b72" /><Relationship Type="http://schemas.openxmlformats.org/officeDocument/2006/relationships/image" Target="/word/media/11d452a8-190c-49e4-b708-1bf793ff4dda.png" Id="R5a337b3583da433b" /></Relationships>
</file>