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b3e7a747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71c63dd1b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e3f1ec20c404e" /><Relationship Type="http://schemas.openxmlformats.org/officeDocument/2006/relationships/numbering" Target="/word/numbering.xml" Id="Rff55e6c533414794" /><Relationship Type="http://schemas.openxmlformats.org/officeDocument/2006/relationships/settings" Target="/word/settings.xml" Id="Rc61833ed6b754ae6" /><Relationship Type="http://schemas.openxmlformats.org/officeDocument/2006/relationships/image" Target="/word/media/cc4f3076-7677-4be8-ab73-c706c7592e7b.png" Id="Rda271c63dd1b4ebf" /></Relationships>
</file>