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b33bb7044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3e6ba7f30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c4baeab394d49" /><Relationship Type="http://schemas.openxmlformats.org/officeDocument/2006/relationships/numbering" Target="/word/numbering.xml" Id="Rcc34f37042094133" /><Relationship Type="http://schemas.openxmlformats.org/officeDocument/2006/relationships/settings" Target="/word/settings.xml" Id="R69667e78e4c041e6" /><Relationship Type="http://schemas.openxmlformats.org/officeDocument/2006/relationships/image" Target="/word/media/004d5163-0019-407f-ab45-3fc142fb5b84.png" Id="R2743e6ba7f304ac0" /></Relationships>
</file>